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DFF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4" w:afterAutospacing="0"/>
        <w:ind w:right="0"/>
        <w:jc w:val="left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附件</w:t>
      </w:r>
    </w:p>
    <w:p w14:paraId="57BBC9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4" w:afterAutospacing="0"/>
        <w:ind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枞阳县第五批县级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非物质文化遗产代表性项目推荐名单  </w:t>
      </w:r>
    </w:p>
    <w:bookmarkEnd w:id="0"/>
    <w:p w14:paraId="6D1504FC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/>
          <w:color w:val="auto"/>
          <w:sz w:val="36"/>
        </w:rPr>
        <w:t>（共计</w:t>
      </w:r>
      <w:r>
        <w:rPr>
          <w:rFonts w:hint="eastAsia" w:ascii="宋体" w:hAnsi="宋体" w:eastAsia="宋体"/>
          <w:color w:val="auto"/>
          <w:sz w:val="36"/>
          <w:lang w:val="en-US" w:eastAsia="zh-CN"/>
        </w:rPr>
        <w:t>18</w:t>
      </w:r>
      <w:r>
        <w:rPr>
          <w:rFonts w:hint="eastAsia"/>
          <w:color w:val="auto"/>
          <w:sz w:val="36"/>
        </w:rPr>
        <w:t>项）</w:t>
      </w:r>
    </w:p>
    <w:tbl>
      <w:tblPr>
        <w:tblStyle w:val="5"/>
        <w:tblpPr w:leftFromText="180" w:rightFromText="180" w:vertAnchor="page" w:horzAnchor="page" w:tblpX="1575" w:tblpY="45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275"/>
        <w:gridCol w:w="3661"/>
        <w:gridCol w:w="2647"/>
      </w:tblGrid>
      <w:tr w14:paraId="74BC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9" w:type="dxa"/>
            <w:vAlign w:val="center"/>
          </w:tcPr>
          <w:p w14:paraId="50E81B0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275" w:type="dxa"/>
            <w:vAlign w:val="center"/>
          </w:tcPr>
          <w:p w14:paraId="399746D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编 号</w:t>
            </w:r>
          </w:p>
        </w:tc>
        <w:tc>
          <w:tcPr>
            <w:tcW w:w="3661" w:type="dxa"/>
            <w:vAlign w:val="center"/>
          </w:tcPr>
          <w:p w14:paraId="7629F46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项  目  名  称</w:t>
            </w:r>
          </w:p>
        </w:tc>
        <w:tc>
          <w:tcPr>
            <w:tcW w:w="2647" w:type="dxa"/>
          </w:tcPr>
          <w:p w14:paraId="554EE47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申报地区或单位</w:t>
            </w:r>
          </w:p>
        </w:tc>
      </w:tr>
      <w:tr w14:paraId="4278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5ACCD158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传统舞蹈（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项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）</w:t>
            </w:r>
          </w:p>
        </w:tc>
      </w:tr>
      <w:tr w14:paraId="29954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06178C4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275" w:type="dxa"/>
          </w:tcPr>
          <w:p w14:paraId="2D6BC39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Ⅲ­1</w:t>
            </w:r>
          </w:p>
        </w:tc>
        <w:tc>
          <w:tcPr>
            <w:tcW w:w="3661" w:type="dxa"/>
          </w:tcPr>
          <w:p w14:paraId="7747C0B1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豸岭舞狮子灯</w:t>
            </w:r>
          </w:p>
        </w:tc>
        <w:tc>
          <w:tcPr>
            <w:tcW w:w="2647" w:type="dxa"/>
            <w:vAlign w:val="center"/>
          </w:tcPr>
          <w:p w14:paraId="30292AB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金社镇</w:t>
            </w:r>
          </w:p>
        </w:tc>
      </w:tr>
      <w:tr w14:paraId="17DE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 w14:paraId="7DF1C1B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传统美术（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项）</w:t>
            </w:r>
          </w:p>
        </w:tc>
      </w:tr>
      <w:tr w14:paraId="754D5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1CAD163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275" w:type="dxa"/>
          </w:tcPr>
          <w:p w14:paraId="2CC7ED7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Ⅶ­1</w:t>
            </w:r>
          </w:p>
        </w:tc>
        <w:tc>
          <w:tcPr>
            <w:tcW w:w="3661" w:type="dxa"/>
          </w:tcPr>
          <w:p w14:paraId="48A3BB32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枞阳蛋雕</w:t>
            </w:r>
          </w:p>
        </w:tc>
        <w:tc>
          <w:tcPr>
            <w:tcW w:w="2647" w:type="dxa"/>
            <w:vAlign w:val="center"/>
          </w:tcPr>
          <w:p w14:paraId="3B04D4C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枞阳镇</w:t>
            </w:r>
          </w:p>
        </w:tc>
      </w:tr>
      <w:tr w14:paraId="1CAE6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39" w:type="dxa"/>
          </w:tcPr>
          <w:p w14:paraId="1EB725D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275" w:type="dxa"/>
          </w:tcPr>
          <w:p w14:paraId="17ABEBF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Ⅶ­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661" w:type="dxa"/>
          </w:tcPr>
          <w:p w14:paraId="75813601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枞阳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剪纸</w:t>
            </w:r>
          </w:p>
        </w:tc>
        <w:tc>
          <w:tcPr>
            <w:tcW w:w="2647" w:type="dxa"/>
            <w:vAlign w:val="center"/>
          </w:tcPr>
          <w:p w14:paraId="16B2F00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枞阳镇</w:t>
            </w:r>
          </w:p>
        </w:tc>
      </w:tr>
      <w:tr w14:paraId="0C2A2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39" w:type="dxa"/>
          </w:tcPr>
          <w:p w14:paraId="1F08C50E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275" w:type="dxa"/>
          </w:tcPr>
          <w:p w14:paraId="54F0965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Ⅶ­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661" w:type="dxa"/>
          </w:tcPr>
          <w:p w14:paraId="79F4E76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枞阳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根雕</w:t>
            </w:r>
          </w:p>
        </w:tc>
        <w:tc>
          <w:tcPr>
            <w:tcW w:w="2647" w:type="dxa"/>
            <w:vAlign w:val="center"/>
          </w:tcPr>
          <w:p w14:paraId="22EF387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枞阳镇</w:t>
            </w:r>
          </w:p>
        </w:tc>
      </w:tr>
      <w:tr w14:paraId="77A9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 w14:paraId="5FB4F37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传统技艺（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项）</w:t>
            </w:r>
          </w:p>
        </w:tc>
      </w:tr>
      <w:tr w14:paraId="3191D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03A0338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275" w:type="dxa"/>
          </w:tcPr>
          <w:p w14:paraId="67325DA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661" w:type="dxa"/>
          </w:tcPr>
          <w:p w14:paraId="0D4E7AF9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枞阳土陶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烧制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技艺</w:t>
            </w:r>
          </w:p>
        </w:tc>
        <w:tc>
          <w:tcPr>
            <w:tcW w:w="2647" w:type="dxa"/>
            <w:vAlign w:val="center"/>
          </w:tcPr>
          <w:p w14:paraId="2138163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枞阳镇</w:t>
            </w:r>
          </w:p>
        </w:tc>
      </w:tr>
      <w:tr w14:paraId="3155D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636B7A8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275" w:type="dxa"/>
          </w:tcPr>
          <w:p w14:paraId="21129E0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661" w:type="dxa"/>
          </w:tcPr>
          <w:p w14:paraId="3CA2D2BB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枞阳媒鸭板鸭传统制作技艺</w:t>
            </w:r>
          </w:p>
        </w:tc>
        <w:tc>
          <w:tcPr>
            <w:tcW w:w="2647" w:type="dxa"/>
          </w:tcPr>
          <w:p w14:paraId="0765D96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枞阳镇</w:t>
            </w:r>
          </w:p>
        </w:tc>
      </w:tr>
      <w:tr w14:paraId="4900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6F508DE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275" w:type="dxa"/>
          </w:tcPr>
          <w:p w14:paraId="2F89287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661" w:type="dxa"/>
          </w:tcPr>
          <w:p w14:paraId="044AC06D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枞阳香肠传统制作技艺</w:t>
            </w:r>
          </w:p>
        </w:tc>
        <w:tc>
          <w:tcPr>
            <w:tcW w:w="2647" w:type="dxa"/>
          </w:tcPr>
          <w:p w14:paraId="04D68D2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枞阳镇</w:t>
            </w:r>
          </w:p>
        </w:tc>
      </w:tr>
      <w:tr w14:paraId="11C3C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0FB7A33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275" w:type="dxa"/>
          </w:tcPr>
          <w:p w14:paraId="6A4D9BA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661" w:type="dxa"/>
          </w:tcPr>
          <w:p w14:paraId="476B7773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枞阳酱媒鸭制作技艺</w:t>
            </w:r>
          </w:p>
        </w:tc>
        <w:tc>
          <w:tcPr>
            <w:tcW w:w="2647" w:type="dxa"/>
          </w:tcPr>
          <w:p w14:paraId="11CFCCF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枞阳镇</w:t>
            </w:r>
          </w:p>
        </w:tc>
      </w:tr>
      <w:tr w14:paraId="3D6C4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69397B8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275" w:type="dxa"/>
          </w:tcPr>
          <w:p w14:paraId="03725FC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661" w:type="dxa"/>
          </w:tcPr>
          <w:p w14:paraId="2DEE88E9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枞阳乌金饺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制作技艺</w:t>
            </w:r>
          </w:p>
        </w:tc>
        <w:tc>
          <w:tcPr>
            <w:tcW w:w="2647" w:type="dxa"/>
          </w:tcPr>
          <w:p w14:paraId="497D782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枞阳镇</w:t>
            </w:r>
          </w:p>
        </w:tc>
      </w:tr>
      <w:tr w14:paraId="3CB43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4601CF0B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275" w:type="dxa"/>
          </w:tcPr>
          <w:p w14:paraId="4C3F8D4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661" w:type="dxa"/>
          </w:tcPr>
          <w:p w14:paraId="7AAB0572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枞阳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黑洼里茶制作技艺</w:t>
            </w:r>
          </w:p>
        </w:tc>
        <w:tc>
          <w:tcPr>
            <w:tcW w:w="2647" w:type="dxa"/>
          </w:tcPr>
          <w:p w14:paraId="763B76E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官埠桥镇</w:t>
            </w:r>
          </w:p>
        </w:tc>
      </w:tr>
      <w:tr w14:paraId="4C387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0C4ACC99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275" w:type="dxa"/>
          </w:tcPr>
          <w:p w14:paraId="75CC14A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661" w:type="dxa"/>
          </w:tcPr>
          <w:p w14:paraId="34ACACE7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汤沟钱氏打铁技艺</w:t>
            </w:r>
          </w:p>
        </w:tc>
        <w:tc>
          <w:tcPr>
            <w:tcW w:w="2647" w:type="dxa"/>
          </w:tcPr>
          <w:p w14:paraId="38AE1EF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汤沟镇</w:t>
            </w:r>
          </w:p>
        </w:tc>
      </w:tr>
      <w:tr w14:paraId="15A9D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5CB4EB8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275" w:type="dxa"/>
          </w:tcPr>
          <w:p w14:paraId="0FC7760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661" w:type="dxa"/>
          </w:tcPr>
          <w:p w14:paraId="5B081F94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横埠糍粑制作技艺</w:t>
            </w:r>
          </w:p>
        </w:tc>
        <w:tc>
          <w:tcPr>
            <w:tcW w:w="2647" w:type="dxa"/>
          </w:tcPr>
          <w:p w14:paraId="74E4BA9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横埠镇</w:t>
            </w:r>
          </w:p>
        </w:tc>
      </w:tr>
      <w:tr w14:paraId="6250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21D915B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275" w:type="dxa"/>
          </w:tcPr>
          <w:p w14:paraId="1E69B471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661" w:type="dxa"/>
          </w:tcPr>
          <w:p w14:paraId="25C8CD21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三公山糍粑制作技艺</w:t>
            </w:r>
          </w:p>
        </w:tc>
        <w:tc>
          <w:tcPr>
            <w:tcW w:w="2647" w:type="dxa"/>
          </w:tcPr>
          <w:p w14:paraId="4C47696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钱铺镇</w:t>
            </w:r>
          </w:p>
        </w:tc>
      </w:tr>
      <w:tr w14:paraId="10D60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07D3F69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275" w:type="dxa"/>
          </w:tcPr>
          <w:p w14:paraId="0208E8D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Ⅷ­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661" w:type="dxa"/>
          </w:tcPr>
          <w:p w14:paraId="5F24AAFD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白梅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手工钩织技艺</w:t>
            </w:r>
          </w:p>
        </w:tc>
        <w:tc>
          <w:tcPr>
            <w:tcW w:w="2647" w:type="dxa"/>
          </w:tcPr>
          <w:p w14:paraId="6FA9330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白梅乡</w:t>
            </w:r>
          </w:p>
        </w:tc>
      </w:tr>
      <w:tr w14:paraId="26A5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5D34500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传统医药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1项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）</w:t>
            </w:r>
          </w:p>
        </w:tc>
      </w:tr>
      <w:tr w14:paraId="422CF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589B977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275" w:type="dxa"/>
          </w:tcPr>
          <w:p w14:paraId="59E29D8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Ⅸ­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661" w:type="dxa"/>
          </w:tcPr>
          <w:p w14:paraId="4996838D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吴氏中药熏蒸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技艺</w:t>
            </w:r>
          </w:p>
        </w:tc>
        <w:tc>
          <w:tcPr>
            <w:tcW w:w="2647" w:type="dxa"/>
          </w:tcPr>
          <w:p w14:paraId="6343E67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官埠桥镇</w:t>
            </w:r>
          </w:p>
        </w:tc>
      </w:tr>
      <w:tr w14:paraId="74096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098E3A2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民俗（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3项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）</w:t>
            </w:r>
          </w:p>
        </w:tc>
      </w:tr>
      <w:tr w14:paraId="0415D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1669F0F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275" w:type="dxa"/>
          </w:tcPr>
          <w:p w14:paraId="687968B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Ⅹ­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661" w:type="dxa"/>
          </w:tcPr>
          <w:p w14:paraId="6B617790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麒麟三·六·九集市</w:t>
            </w:r>
          </w:p>
        </w:tc>
        <w:tc>
          <w:tcPr>
            <w:tcW w:w="2647" w:type="dxa"/>
          </w:tcPr>
          <w:p w14:paraId="0259BF7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麒麟镇</w:t>
            </w:r>
          </w:p>
        </w:tc>
      </w:tr>
      <w:tr w14:paraId="7EAE6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55D89F2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275" w:type="dxa"/>
          </w:tcPr>
          <w:p w14:paraId="69BCEF6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Ⅹ­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661" w:type="dxa"/>
            <w:vAlign w:val="top"/>
          </w:tcPr>
          <w:p w14:paraId="3433FA70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项铺镇早酒民俗文化</w:t>
            </w:r>
          </w:p>
        </w:tc>
        <w:tc>
          <w:tcPr>
            <w:tcW w:w="2647" w:type="dxa"/>
          </w:tcPr>
          <w:p w14:paraId="3998EEB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项铺镇</w:t>
            </w:r>
          </w:p>
        </w:tc>
      </w:tr>
      <w:tr w14:paraId="09AB6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</w:tcPr>
          <w:p w14:paraId="5963F25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275" w:type="dxa"/>
          </w:tcPr>
          <w:p w14:paraId="44C02FC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Ⅹ­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661" w:type="dxa"/>
            <w:vAlign w:val="top"/>
          </w:tcPr>
          <w:p w14:paraId="636588E2">
            <w:pPr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  <w:t>肖冲龙灯</w:t>
            </w:r>
          </w:p>
        </w:tc>
        <w:tc>
          <w:tcPr>
            <w:tcW w:w="2647" w:type="dxa"/>
          </w:tcPr>
          <w:p w14:paraId="2DA4D34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雨坛镇</w:t>
            </w:r>
          </w:p>
        </w:tc>
      </w:tr>
    </w:tbl>
    <w:p w14:paraId="63435479">
      <w:pPr>
        <w:jc w:val="center"/>
        <w:rPr>
          <w:rFonts w:hint="eastAsia" w:ascii="仿宋" w:hAnsi="仿宋" w:eastAsia="仿宋" w:cs="仿宋"/>
          <w:color w:val="auto"/>
        </w:rPr>
      </w:pPr>
    </w:p>
    <w:p w14:paraId="5E331CA5">
      <w:pPr>
        <w:jc w:val="center"/>
        <w:rPr>
          <w:rFonts w:hint="eastAsia" w:ascii="仿宋" w:hAnsi="仿宋" w:eastAsia="仿宋" w:cs="仿宋"/>
          <w:color w:val="auto"/>
        </w:rPr>
      </w:pPr>
    </w:p>
    <w:p w14:paraId="101ED0A9">
      <w:pPr>
        <w:jc w:val="center"/>
        <w:rPr>
          <w:rFonts w:hint="eastAsia" w:ascii="仿宋" w:hAnsi="仿宋" w:eastAsia="仿宋" w:cs="仿宋"/>
          <w:color w:val="auto"/>
        </w:rPr>
      </w:pPr>
    </w:p>
    <w:p w14:paraId="00CB11B7">
      <w:pPr>
        <w:jc w:val="center"/>
        <w:rPr>
          <w:rFonts w:hint="eastAsia" w:ascii="仿宋" w:hAnsi="仿宋" w:eastAsia="仿宋" w:cs="仿宋"/>
          <w:color w:val="auto"/>
        </w:rPr>
      </w:pPr>
    </w:p>
    <w:p w14:paraId="112BFF82">
      <w:pPr>
        <w:jc w:val="center"/>
        <w:rPr>
          <w:rFonts w:hint="eastAsia" w:ascii="仿宋" w:hAnsi="仿宋" w:eastAsia="仿宋" w:cs="仿宋"/>
          <w:color w:val="auto"/>
        </w:rPr>
      </w:pPr>
    </w:p>
    <w:p w14:paraId="71E369F8">
      <w:pPr>
        <w:jc w:val="center"/>
        <w:rPr>
          <w:rFonts w:hint="eastAsia" w:ascii="仿宋" w:hAnsi="仿宋" w:eastAsia="仿宋" w:cs="仿宋"/>
          <w:color w:val="auto"/>
        </w:rPr>
      </w:pPr>
    </w:p>
    <w:p w14:paraId="2C0D5917">
      <w:pPr>
        <w:jc w:val="center"/>
        <w:rPr>
          <w:rFonts w:hint="eastAsia" w:ascii="仿宋" w:hAnsi="仿宋" w:eastAsia="仿宋" w:cs="仿宋"/>
          <w:color w:val="auto"/>
        </w:rPr>
      </w:pPr>
    </w:p>
    <w:p w14:paraId="0F67134C">
      <w:pPr>
        <w:jc w:val="center"/>
        <w:rPr>
          <w:rFonts w:hint="eastAsia" w:ascii="仿宋" w:hAnsi="仿宋" w:eastAsia="仿宋" w:cs="仿宋"/>
          <w:color w:val="auto"/>
        </w:rPr>
      </w:pPr>
    </w:p>
    <w:p w14:paraId="0FB4A885">
      <w:pPr>
        <w:jc w:val="center"/>
        <w:rPr>
          <w:rFonts w:hint="eastAsia" w:ascii="仿宋" w:hAnsi="仿宋" w:eastAsia="仿宋" w:cs="仿宋"/>
          <w:color w:val="auto"/>
        </w:rPr>
      </w:pPr>
    </w:p>
    <w:p w14:paraId="7B08E9B4">
      <w:pPr>
        <w:jc w:val="center"/>
        <w:rPr>
          <w:rFonts w:hint="eastAsia" w:ascii="仿宋" w:hAnsi="仿宋" w:eastAsia="仿宋" w:cs="仿宋"/>
          <w:color w:val="auto"/>
        </w:rPr>
      </w:pPr>
    </w:p>
    <w:p w14:paraId="782B8283">
      <w:pPr>
        <w:jc w:val="center"/>
        <w:rPr>
          <w:rFonts w:hint="eastAsia" w:ascii="仿宋" w:hAnsi="仿宋" w:eastAsia="仿宋" w:cs="仿宋"/>
          <w:color w:val="auto"/>
        </w:rPr>
      </w:pPr>
    </w:p>
    <w:p w14:paraId="17DECA59">
      <w:pPr>
        <w:jc w:val="center"/>
        <w:rPr>
          <w:rFonts w:hint="eastAsia" w:ascii="仿宋" w:hAnsi="仿宋" w:eastAsia="仿宋" w:cs="仿宋"/>
          <w:color w:val="auto"/>
        </w:rPr>
      </w:pPr>
    </w:p>
    <w:p w14:paraId="287AAF3D">
      <w:pPr>
        <w:jc w:val="center"/>
        <w:rPr>
          <w:rFonts w:hint="eastAsia" w:ascii="仿宋" w:hAnsi="仿宋" w:eastAsia="仿宋" w:cs="仿宋"/>
          <w:color w:val="auto"/>
        </w:rPr>
      </w:pPr>
    </w:p>
    <w:p w14:paraId="472798F4">
      <w:pPr>
        <w:jc w:val="center"/>
        <w:rPr>
          <w:rFonts w:hint="eastAsia" w:ascii="仿宋" w:hAnsi="仿宋" w:eastAsia="仿宋" w:cs="仿宋"/>
          <w:color w:val="auto"/>
        </w:rPr>
      </w:pPr>
    </w:p>
    <w:p w14:paraId="2D01AF0A">
      <w:pPr>
        <w:jc w:val="center"/>
        <w:rPr>
          <w:rFonts w:hint="eastAsia" w:ascii="仿宋" w:hAnsi="仿宋" w:eastAsia="仿宋" w:cs="仿宋"/>
          <w:color w:val="auto"/>
        </w:rPr>
      </w:pPr>
    </w:p>
    <w:p w14:paraId="49798BA9">
      <w:pPr>
        <w:jc w:val="center"/>
        <w:rPr>
          <w:rFonts w:hint="eastAsia" w:ascii="仿宋" w:hAnsi="仿宋" w:eastAsia="仿宋" w:cs="仿宋"/>
          <w:color w:val="auto"/>
        </w:rPr>
      </w:pPr>
    </w:p>
    <w:p w14:paraId="51C3FA38">
      <w:pPr>
        <w:jc w:val="center"/>
        <w:rPr>
          <w:rFonts w:hint="eastAsia" w:ascii="仿宋" w:hAnsi="仿宋" w:eastAsia="仿宋" w:cs="仿宋"/>
          <w:color w:val="auto"/>
        </w:rPr>
      </w:pPr>
    </w:p>
    <w:p w14:paraId="7E0E60F2">
      <w:pPr>
        <w:jc w:val="center"/>
        <w:rPr>
          <w:rFonts w:hint="eastAsia" w:ascii="仿宋" w:hAnsi="仿宋" w:eastAsia="仿宋" w:cs="仿宋"/>
          <w:color w:val="auto"/>
        </w:rPr>
      </w:pPr>
    </w:p>
    <w:p w14:paraId="7A8EAF36">
      <w:pPr>
        <w:jc w:val="center"/>
        <w:rPr>
          <w:rFonts w:hint="eastAsia" w:ascii="仿宋" w:hAnsi="仿宋" w:eastAsia="仿宋" w:cs="仿宋"/>
          <w:color w:val="auto"/>
        </w:rPr>
      </w:pPr>
    </w:p>
    <w:p w14:paraId="2E677D99">
      <w:pPr>
        <w:jc w:val="center"/>
        <w:rPr>
          <w:rFonts w:hint="eastAsia" w:ascii="仿宋" w:hAnsi="仿宋" w:eastAsia="仿宋" w:cs="仿宋"/>
          <w:color w:val="auto"/>
        </w:rPr>
      </w:pPr>
    </w:p>
    <w:p w14:paraId="5412EFE5">
      <w:pPr>
        <w:jc w:val="center"/>
        <w:rPr>
          <w:rFonts w:hint="eastAsia" w:ascii="仿宋" w:hAnsi="仿宋" w:eastAsia="仿宋" w:cs="仿宋"/>
          <w:color w:val="auto"/>
        </w:rPr>
      </w:pPr>
    </w:p>
    <w:p w14:paraId="611C7D52">
      <w:pPr>
        <w:jc w:val="center"/>
        <w:rPr>
          <w:rFonts w:hint="eastAsia" w:ascii="仿宋" w:hAnsi="仿宋" w:eastAsia="仿宋" w:cs="仿宋"/>
          <w:color w:val="auto"/>
        </w:rPr>
      </w:pPr>
    </w:p>
    <w:p w14:paraId="18B1A03B">
      <w:pPr>
        <w:jc w:val="center"/>
        <w:rPr>
          <w:rFonts w:hint="eastAsia" w:ascii="仿宋" w:hAnsi="仿宋" w:eastAsia="仿宋" w:cs="仿宋"/>
          <w:color w:val="auto"/>
        </w:rPr>
      </w:pPr>
    </w:p>
    <w:p w14:paraId="2F357BD7">
      <w:pPr>
        <w:jc w:val="center"/>
        <w:rPr>
          <w:rFonts w:hint="eastAsia" w:ascii="仿宋" w:hAnsi="仿宋" w:eastAsia="仿宋" w:cs="仿宋"/>
          <w:color w:val="auto"/>
        </w:rPr>
      </w:pPr>
    </w:p>
    <w:p w14:paraId="581F0D54">
      <w:pPr>
        <w:jc w:val="center"/>
        <w:rPr>
          <w:rFonts w:hint="eastAsia" w:ascii="仿宋" w:hAnsi="仿宋" w:eastAsia="仿宋" w:cs="仿宋"/>
          <w:color w:val="auto"/>
        </w:rPr>
      </w:pPr>
    </w:p>
    <w:p w14:paraId="6DBC2069">
      <w:pPr>
        <w:jc w:val="center"/>
        <w:rPr>
          <w:rFonts w:hint="eastAsia" w:ascii="仿宋" w:hAnsi="仿宋" w:eastAsia="仿宋" w:cs="仿宋"/>
          <w:color w:val="auto"/>
        </w:rPr>
      </w:pPr>
    </w:p>
    <w:p w14:paraId="01060929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</w:pPr>
    </w:p>
    <w:p w14:paraId="59B783D9">
      <w:pPr>
        <w:jc w:val="both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00F0F"/>
    <w:rsid w:val="030054FC"/>
    <w:rsid w:val="04E41122"/>
    <w:rsid w:val="068C566F"/>
    <w:rsid w:val="08F16B4B"/>
    <w:rsid w:val="095F28AF"/>
    <w:rsid w:val="0E024E28"/>
    <w:rsid w:val="15F3102A"/>
    <w:rsid w:val="16591300"/>
    <w:rsid w:val="18CE20EA"/>
    <w:rsid w:val="198A4263"/>
    <w:rsid w:val="19F85C5C"/>
    <w:rsid w:val="1BE751C5"/>
    <w:rsid w:val="1BF55316"/>
    <w:rsid w:val="1C641C52"/>
    <w:rsid w:val="1CD852E5"/>
    <w:rsid w:val="2080294B"/>
    <w:rsid w:val="21BA4A84"/>
    <w:rsid w:val="34F85E98"/>
    <w:rsid w:val="36C82FA6"/>
    <w:rsid w:val="38581923"/>
    <w:rsid w:val="3F550910"/>
    <w:rsid w:val="434A043B"/>
    <w:rsid w:val="454E1AE9"/>
    <w:rsid w:val="46050649"/>
    <w:rsid w:val="4A806386"/>
    <w:rsid w:val="4E2D4E63"/>
    <w:rsid w:val="538878CA"/>
    <w:rsid w:val="546373A6"/>
    <w:rsid w:val="55722A84"/>
    <w:rsid w:val="5A19426B"/>
    <w:rsid w:val="5FEF7F48"/>
    <w:rsid w:val="606633BF"/>
    <w:rsid w:val="628A21AA"/>
    <w:rsid w:val="63100901"/>
    <w:rsid w:val="65C6174B"/>
    <w:rsid w:val="660446B1"/>
    <w:rsid w:val="6900202A"/>
    <w:rsid w:val="6AA27434"/>
    <w:rsid w:val="6B2471E2"/>
    <w:rsid w:val="6C904861"/>
    <w:rsid w:val="6CA65B3E"/>
    <w:rsid w:val="6E2208D9"/>
    <w:rsid w:val="70863F5D"/>
    <w:rsid w:val="70CC3A6C"/>
    <w:rsid w:val="74600FBD"/>
    <w:rsid w:val="7521074C"/>
    <w:rsid w:val="76880357"/>
    <w:rsid w:val="76D17D05"/>
    <w:rsid w:val="7A300F0F"/>
    <w:rsid w:val="7C8D2B6B"/>
    <w:rsid w:val="7DF66A78"/>
    <w:rsid w:val="7EB0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789</Words>
  <Characters>857</Characters>
  <Lines>0</Lines>
  <Paragraphs>0</Paragraphs>
  <TotalTime>23</TotalTime>
  <ScaleCrop>false</ScaleCrop>
  <LinksUpToDate>false</LinksUpToDate>
  <CharactersWithSpaces>868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2026-09-28T07:14:00Z</dcterms:created>
  <dc:creator>勇者无敌</dc:creator>
  <cp:lastModifiedBy>颜</cp:lastModifiedBy>
  <cp:lastPrinted>2026-10-20T01:07:00Z</cp:lastPrinted>
  <dcterms:modified xsi:type="dcterms:W3CDTF">2026-10-26T02:48:53Z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81DDA60D5E37403CAD701C8B1A4171CF_11</vt:lpwstr>
  </property>
  <property fmtid="{D5CDD505-2E9C-101B-9397-08002B2CF9AE}" pid="4" name="KSOTemplateDocerSaveRecord">
    <vt:lpwstr>eyJoZGlkIjoiYjMwMmQ2MzVjYTM4Yjg5NWNmYWE5ZDg5Zjg4YThmMGQiLCJ1c2VySWQiOiIyNzg4OTgwNTQifQ==</vt:lpwstr>
  </property>
</Properties>
</file>